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449A" w14:textId="3DB455B7" w:rsidR="00C66C88" w:rsidRDefault="00C66C88" w:rsidP="00C66C88">
      <w:pPr>
        <w:jc w:val="center"/>
      </w:pPr>
      <w:r>
        <w:t xml:space="preserve">Senior Center Board Minutes – </w:t>
      </w:r>
      <w:r w:rsidR="00613202">
        <w:t>August</w:t>
      </w:r>
      <w:r w:rsidR="00692D69">
        <w:t xml:space="preserve"> </w:t>
      </w:r>
      <w:r w:rsidR="00613202">
        <w:t>12</w:t>
      </w:r>
      <w:r>
        <w:t>, 2021</w:t>
      </w:r>
    </w:p>
    <w:p w14:paraId="38BE8CCE" w14:textId="77777777" w:rsidR="00C66C88" w:rsidRDefault="00C66C88" w:rsidP="00C66C88"/>
    <w:p w14:paraId="012C91E8" w14:textId="73669329" w:rsidR="00C66C88" w:rsidRPr="00897978" w:rsidRDefault="00C66C88" w:rsidP="00C66C88">
      <w:pPr>
        <w:rPr>
          <w:i/>
          <w:iCs/>
        </w:rPr>
      </w:pPr>
      <w:r w:rsidRPr="00897978">
        <w:rPr>
          <w:i/>
          <w:iCs/>
        </w:rPr>
        <w:t>Present: Doug Field, Wayne Wickland</w:t>
      </w:r>
      <w:r w:rsidR="0036609F">
        <w:rPr>
          <w:i/>
          <w:iCs/>
        </w:rPr>
        <w:t xml:space="preserve">, </w:t>
      </w:r>
      <w:r w:rsidR="00613202">
        <w:rPr>
          <w:i/>
          <w:iCs/>
        </w:rPr>
        <w:t xml:space="preserve">Franklin Wayne </w:t>
      </w:r>
      <w:proofErr w:type="spellStart"/>
      <w:r w:rsidR="00613202">
        <w:rPr>
          <w:i/>
          <w:iCs/>
        </w:rPr>
        <w:t>Wickland</w:t>
      </w:r>
      <w:proofErr w:type="spellEnd"/>
      <w:r w:rsidR="00613202">
        <w:rPr>
          <w:i/>
          <w:iCs/>
        </w:rPr>
        <w:t xml:space="preserve">, Anne </w:t>
      </w:r>
      <w:proofErr w:type="spellStart"/>
      <w:r w:rsidR="00613202">
        <w:rPr>
          <w:i/>
          <w:iCs/>
        </w:rPr>
        <w:t>Yuryan</w:t>
      </w:r>
      <w:proofErr w:type="spellEnd"/>
      <w:r w:rsidRPr="00897978">
        <w:rPr>
          <w:i/>
          <w:iCs/>
        </w:rPr>
        <w:t xml:space="preserve"> (Ashfield); Ellen Eller</w:t>
      </w:r>
      <w:r w:rsidR="00613202">
        <w:rPr>
          <w:i/>
          <w:iCs/>
        </w:rPr>
        <w:t>, Joanne Soroka</w:t>
      </w:r>
      <w:r w:rsidRPr="00897978">
        <w:rPr>
          <w:i/>
          <w:iCs/>
        </w:rPr>
        <w:t xml:space="preserve"> (Buckland); Suzanne E. Bishop, Nancy Brewer, Penny Spearance (Shelburne); Amanda Joao, Director.</w:t>
      </w:r>
    </w:p>
    <w:p w14:paraId="25E6274E" w14:textId="77777777" w:rsidR="00C66C88" w:rsidRDefault="00C66C88" w:rsidP="00C66C88"/>
    <w:p w14:paraId="097EB3C2" w14:textId="6772C4F6" w:rsidR="00C66C88" w:rsidRDefault="00C66C88" w:rsidP="00C66C88">
      <w:r>
        <w:t xml:space="preserve">Chair Doug Field called the meeting to order at </w:t>
      </w:r>
      <w:r w:rsidR="00150022">
        <w:t>3:0</w:t>
      </w:r>
      <w:r w:rsidR="00613202">
        <w:t>4</w:t>
      </w:r>
      <w:r w:rsidR="003D05D6">
        <w:t xml:space="preserve">. </w:t>
      </w:r>
      <w:r w:rsidR="002B0C4A">
        <w:t>Penny Spearance</w:t>
      </w:r>
      <w:r w:rsidR="003D05D6">
        <w:t xml:space="preserve"> moved to accept the </w:t>
      </w:r>
      <w:r w:rsidR="002B0C4A">
        <w:t>July</w:t>
      </w:r>
      <w:r w:rsidR="00CB530E">
        <w:t xml:space="preserve"> </w:t>
      </w:r>
      <w:r w:rsidR="003D05D6">
        <w:t>minutes as written</w:t>
      </w:r>
      <w:r w:rsidR="002B0C4A">
        <w:t xml:space="preserve">; Sue Bishop </w:t>
      </w:r>
      <w:r w:rsidR="003D05D6">
        <w:t xml:space="preserve">seconded the motion, which passed </w:t>
      </w:r>
      <w:r w:rsidR="002B0C4A">
        <w:t>with one abstention</w:t>
      </w:r>
      <w:r w:rsidR="003D05D6">
        <w:t>.</w:t>
      </w:r>
    </w:p>
    <w:p w14:paraId="59CBC3F4" w14:textId="37150C31" w:rsidR="00150022" w:rsidRDefault="003D05D6" w:rsidP="00150022">
      <w:r>
        <w:tab/>
        <w:t xml:space="preserve">Treasurer Sue Bishop reported </w:t>
      </w:r>
      <w:r w:rsidR="000C2277">
        <w:t xml:space="preserve">that </w:t>
      </w:r>
      <w:r w:rsidR="00E405C1">
        <w:t>expenses</w:t>
      </w:r>
      <w:r w:rsidR="00437582">
        <w:t xml:space="preserve"> </w:t>
      </w:r>
      <w:r w:rsidR="00E405C1">
        <w:t>are routine. There was discussion of whether</w:t>
      </w:r>
      <w:r w:rsidR="000C2277">
        <w:t xml:space="preserve"> </w:t>
      </w:r>
      <w:r w:rsidR="006B3B6A">
        <w:t xml:space="preserve">there was any money left over that might be used by </w:t>
      </w:r>
      <w:r w:rsidR="00E405C1">
        <w:t>the Center</w:t>
      </w:r>
      <w:r w:rsidR="002B4BB7">
        <w:t xml:space="preserve">. The </w:t>
      </w:r>
      <w:r w:rsidR="006B3B6A">
        <w:t>only</w:t>
      </w:r>
      <w:r w:rsidR="002B4BB7">
        <w:t xml:space="preserve"> purchase</w:t>
      </w:r>
      <w:r w:rsidR="006B3B6A">
        <w:t xml:space="preserve"> deemed necessary was</w:t>
      </w:r>
      <w:r w:rsidR="002B4BB7">
        <w:t xml:space="preserve"> </w:t>
      </w:r>
      <w:r w:rsidR="00D36C09">
        <w:t>new file cabinets</w:t>
      </w:r>
      <w:r w:rsidR="006B3B6A">
        <w:t>. I</w:t>
      </w:r>
      <w:r w:rsidR="002B4BB7">
        <w:t>t</w:t>
      </w:r>
      <w:r w:rsidR="00D36C09">
        <w:t xml:space="preserve"> was noted that whatever is left in</w:t>
      </w:r>
      <w:r w:rsidR="002B4BB7">
        <w:t xml:space="preserve"> the</w:t>
      </w:r>
      <w:r w:rsidR="00D36C09">
        <w:t xml:space="preserve"> Operati</w:t>
      </w:r>
      <w:r w:rsidR="002B4BB7">
        <w:t>ng</w:t>
      </w:r>
      <w:r w:rsidR="00D36C09">
        <w:t xml:space="preserve"> budget cannot be </w:t>
      </w:r>
      <w:r w:rsidR="002B4BB7">
        <w:t>“</w:t>
      </w:r>
      <w:r w:rsidR="00D36C09">
        <w:t>turned back.</w:t>
      </w:r>
      <w:r w:rsidR="002B4BB7">
        <w:t>”</w:t>
      </w:r>
    </w:p>
    <w:p w14:paraId="1E88BDDE" w14:textId="35A3472E" w:rsidR="00F90DEB" w:rsidRDefault="00EF3FB7" w:rsidP="00E405C1">
      <w:r>
        <w:tab/>
        <w:t>Director</w:t>
      </w:r>
      <w:r w:rsidR="00D36C09">
        <w:t xml:space="preserve"> </w:t>
      </w:r>
      <w:r>
        <w:t xml:space="preserve">Amanda </w:t>
      </w:r>
      <w:r w:rsidR="001F6186">
        <w:t xml:space="preserve">Joao </w:t>
      </w:r>
      <w:r w:rsidR="00D36C09">
        <w:t xml:space="preserve">provided a detailed written report that </w:t>
      </w:r>
      <w:r w:rsidR="00121E51">
        <w:t xml:space="preserve">covered numerous projects of </w:t>
      </w:r>
      <w:r w:rsidR="00B617D1">
        <w:t xml:space="preserve">her </w:t>
      </w:r>
      <w:r w:rsidR="00121E51">
        <w:t xml:space="preserve">own (including </w:t>
      </w:r>
      <w:r w:rsidR="00B617D1">
        <w:t>work with Leanne Dowd on SHINE</w:t>
      </w:r>
      <w:r w:rsidR="00121E51">
        <w:t xml:space="preserve"> and the </w:t>
      </w:r>
      <w:r w:rsidR="00B617D1">
        <w:t>develop</w:t>
      </w:r>
      <w:r w:rsidR="00121E51">
        <w:t>ment of</w:t>
      </w:r>
      <w:r w:rsidR="00B617D1">
        <w:t xml:space="preserve"> articles for the Sept/Oct newsletter and the website’s new “News Reel” feature</w:t>
      </w:r>
      <w:r w:rsidR="00121E51">
        <w:t xml:space="preserve">) </w:t>
      </w:r>
      <w:r w:rsidR="000B5F75">
        <w:t xml:space="preserve">as well </w:t>
      </w:r>
      <w:r w:rsidR="002B4BB7">
        <w:t xml:space="preserve">as </w:t>
      </w:r>
      <w:r w:rsidR="000B5F75">
        <w:t xml:space="preserve">Activities (among them, in-person “Healthy Bones &amp; Balance,” Drumming, Men’s Night, Knitting and Bingo); Outreach (62 unduplicated contacts, 121 duplicated contacts, including daily calls from </w:t>
      </w:r>
      <w:r w:rsidR="00692E4D">
        <w:t xml:space="preserve">seniors </w:t>
      </w:r>
      <w:r w:rsidR="00262685">
        <w:t>and their family members</w:t>
      </w:r>
      <w:r w:rsidR="00692E4D">
        <w:t xml:space="preserve">, </w:t>
      </w:r>
      <w:r w:rsidR="000B5F75">
        <w:t>11 check-in calls to isolated and/or at-risk seniors,</w:t>
      </w:r>
      <w:r w:rsidR="00692E4D">
        <w:t xml:space="preserve"> plus</w:t>
      </w:r>
      <w:r w:rsidR="000B5F75">
        <w:t xml:space="preserve"> </w:t>
      </w:r>
      <w:r w:rsidR="00437582">
        <w:t xml:space="preserve">providing I&amp;R for </w:t>
      </w:r>
      <w:r w:rsidR="000B5F75">
        <w:t>18 calls from non-consortium towns)</w:t>
      </w:r>
      <w:r w:rsidR="00692E4D">
        <w:t>; and Transportation (117 rides given)</w:t>
      </w:r>
      <w:r w:rsidR="00B617D1">
        <w:t>.</w:t>
      </w:r>
    </w:p>
    <w:p w14:paraId="6614DD96" w14:textId="42BA3C45" w:rsidR="00E405C1" w:rsidRDefault="00262685" w:rsidP="00E405C1">
      <w:r>
        <w:tab/>
      </w:r>
      <w:r w:rsidR="005D4581">
        <w:t>When asked about</w:t>
      </w:r>
      <w:r w:rsidR="002B44FF">
        <w:t xml:space="preserve"> presenting </w:t>
      </w:r>
      <w:r w:rsidR="005D4581">
        <w:t>future programs and events with regard to COVID-related issues, Amanda said</w:t>
      </w:r>
      <w:r w:rsidR="002B44FF">
        <w:t>,</w:t>
      </w:r>
      <w:r w:rsidR="005D4581">
        <w:t xml:space="preserve"> “We’d rather plan, and cancel if needed.” She noted that</w:t>
      </w:r>
      <w:r w:rsidR="002B44FF">
        <w:t xml:space="preserve"> drive-by meals will continue but</w:t>
      </w:r>
      <w:r w:rsidR="005D4581">
        <w:t xml:space="preserve"> congregate meals will probably be last.</w:t>
      </w:r>
    </w:p>
    <w:p w14:paraId="1A44341D" w14:textId="79D0217B" w:rsidR="003E2998" w:rsidRDefault="005D4581" w:rsidP="00E405C1">
      <w:r>
        <w:tab/>
        <w:t>Speaking for the Ashfield COA, Doug Field said about 30 people attended their annual picnic</w:t>
      </w:r>
      <w:r w:rsidR="003E2998">
        <w:t>. He reported that the town has a new Administrator and a new Fire Chief</w:t>
      </w:r>
      <w:r w:rsidR="002B44FF">
        <w:t>, and discussion f</w:t>
      </w:r>
      <w:r w:rsidR="003E2998">
        <w:t>ollowed</w:t>
      </w:r>
      <w:r w:rsidR="002B44FF">
        <w:t xml:space="preserve"> regarding the </w:t>
      </w:r>
      <w:r w:rsidR="00410FD6">
        <w:t xml:space="preserve">senior services </w:t>
      </w:r>
      <w:r w:rsidR="002B44FF">
        <w:t>survey that was sent to Ashfield residents.</w:t>
      </w:r>
      <w:r w:rsidR="003E2998">
        <w:t xml:space="preserve"> Doug said the COA </w:t>
      </w:r>
      <w:r w:rsidR="002B44FF">
        <w:t xml:space="preserve">will meet with the Ashfield Select Board to find out what the Board </w:t>
      </w:r>
      <w:r w:rsidR="003E2998">
        <w:t>wants</w:t>
      </w:r>
      <w:r w:rsidR="002B44FF">
        <w:t>.</w:t>
      </w:r>
    </w:p>
    <w:p w14:paraId="40235BA6" w14:textId="6C1EEC8E" w:rsidR="00F90DEB" w:rsidRDefault="002B44FF" w:rsidP="00F90DEB">
      <w:r>
        <w:tab/>
        <w:t xml:space="preserve">Penny Spearance </w:t>
      </w:r>
      <w:r w:rsidR="00E768EE">
        <w:t>said the Expansion Committee would be setting up a joint meeting with the three select boards. The last one was two years ago.</w:t>
      </w:r>
    </w:p>
    <w:p w14:paraId="7965E776" w14:textId="7C644389" w:rsidR="00E768EE" w:rsidRDefault="00E768EE" w:rsidP="00F90DEB">
      <w:r>
        <w:tab/>
      </w:r>
      <w:r w:rsidR="00410FD6">
        <w:t xml:space="preserve">Nancy Brewer said there hadn’t been a Senior Center Foundation (SCF) </w:t>
      </w:r>
      <w:r w:rsidR="000C4B80">
        <w:t>meeting</w:t>
      </w:r>
      <w:r w:rsidR="00410FD6">
        <w:t xml:space="preserve">. </w:t>
      </w:r>
      <w:proofErr w:type="gramStart"/>
      <w:r w:rsidR="00410FD6">
        <w:t>However</w:t>
      </w:r>
      <w:proofErr w:type="gramEnd"/>
      <w:r w:rsidR="00410FD6">
        <w:t xml:space="preserve"> t</w:t>
      </w:r>
      <w:r>
        <w:t xml:space="preserve">here was discussion </w:t>
      </w:r>
      <w:r w:rsidR="00410FD6">
        <w:t>about</w:t>
      </w:r>
      <w:r>
        <w:t xml:space="preserve"> a letter from </w:t>
      </w:r>
      <w:r w:rsidR="000C4B80">
        <w:t xml:space="preserve">SCF </w:t>
      </w:r>
      <w:r>
        <w:t xml:space="preserve">President Margaret Payne concerning the possible expansion of its support for other communities beyond the members of the Consortium. </w:t>
      </w:r>
      <w:r w:rsidR="002A13BA">
        <w:t xml:space="preserve">Several members the Senior Center Board objected to that idea, pointing out that the Foundation was formed specifically to support the Senior Center after the original Friends </w:t>
      </w:r>
      <w:r w:rsidR="000C4B80">
        <w:t>of the Senior Center</w:t>
      </w:r>
      <w:r w:rsidR="002A13BA">
        <w:t xml:space="preserve"> morphed into the “Friends of West County Seniors</w:t>
      </w:r>
      <w:r w:rsidR="00410FD6">
        <w:t>.</w:t>
      </w:r>
      <w:r w:rsidR="002A13BA">
        <w:t xml:space="preserve">” </w:t>
      </w:r>
      <w:r w:rsidR="00410FD6">
        <w:t xml:space="preserve">In doing so, they </w:t>
      </w:r>
      <w:r w:rsidR="002A13BA">
        <w:t>funnel</w:t>
      </w:r>
      <w:r w:rsidR="00410FD6">
        <w:t>ed</w:t>
      </w:r>
      <w:r w:rsidR="002A13BA">
        <w:t xml:space="preserve"> money primarily raised by Shelburne and Buckland residents </w:t>
      </w:r>
      <w:r w:rsidR="002A13BA" w:rsidRPr="00410FD6">
        <w:rPr>
          <w:i/>
          <w:iCs/>
          <w:u w:val="single"/>
        </w:rPr>
        <w:t>for</w:t>
      </w:r>
      <w:r w:rsidR="002A13BA">
        <w:t xml:space="preserve"> the Center </w:t>
      </w:r>
      <w:r w:rsidR="002A13BA" w:rsidRPr="00410FD6">
        <w:rPr>
          <w:i/>
          <w:iCs/>
          <w:u w:val="single"/>
        </w:rPr>
        <w:t>away</w:t>
      </w:r>
      <w:r w:rsidR="002A13BA">
        <w:t xml:space="preserve"> from the Center. It was suggested that </w:t>
      </w:r>
      <w:r w:rsidR="00B902A2">
        <w:t xml:space="preserve">we invite SCF members to </w:t>
      </w:r>
      <w:r w:rsidR="000C4B80">
        <w:t xml:space="preserve">one of </w:t>
      </w:r>
      <w:r w:rsidR="00B902A2">
        <w:t>our</w:t>
      </w:r>
      <w:r w:rsidR="000C4B80">
        <w:t xml:space="preserve"> upcoming</w:t>
      </w:r>
      <w:r w:rsidR="00B902A2">
        <w:t xml:space="preserve"> meeting</w:t>
      </w:r>
      <w:r w:rsidR="000C4B80">
        <w:t>s to talk about this</w:t>
      </w:r>
      <w:r w:rsidR="00B902A2">
        <w:t>.</w:t>
      </w:r>
    </w:p>
    <w:p w14:paraId="0FC0D1F0" w14:textId="4805724F" w:rsidR="00D513D3" w:rsidRPr="00692D69" w:rsidRDefault="00C76B37" w:rsidP="002A13BA">
      <w:pPr>
        <w:ind w:firstLine="720"/>
      </w:pPr>
      <w:r>
        <w:t>The meeting adjourned at 3:</w:t>
      </w:r>
      <w:r w:rsidR="00692D69">
        <w:t>5</w:t>
      </w:r>
      <w:r w:rsidR="00F90DEB">
        <w:t>3</w:t>
      </w:r>
      <w:r>
        <w:t>.</w:t>
      </w:r>
      <w:r w:rsidR="006341C9">
        <w:t xml:space="preserve"> </w:t>
      </w:r>
      <w:r w:rsidR="00D513D3">
        <w:t xml:space="preserve">Next Meeting: Thursday, </w:t>
      </w:r>
      <w:r w:rsidR="00F90DEB">
        <w:t>September</w:t>
      </w:r>
      <w:r w:rsidR="00692D69">
        <w:t xml:space="preserve"> </w:t>
      </w:r>
      <w:r w:rsidR="00F90DEB">
        <w:t>9</w:t>
      </w:r>
      <w:r w:rsidR="00D513D3">
        <w:t xml:space="preserve">, at </w:t>
      </w:r>
      <w:r w:rsidR="00AE04BD" w:rsidRPr="00150022">
        <w:t xml:space="preserve">3:00 </w:t>
      </w:r>
      <w:r w:rsidR="00150022">
        <w:t>at the</w:t>
      </w:r>
      <w:r w:rsidR="00AE04BD" w:rsidRPr="00AE04BD">
        <w:rPr>
          <w:b/>
          <w:bCs/>
        </w:rPr>
        <w:t xml:space="preserve"> </w:t>
      </w:r>
      <w:r w:rsidR="00150022" w:rsidRPr="00692D69">
        <w:t>Buckland Recreation Area</w:t>
      </w:r>
      <w:r w:rsidR="00F90DEB">
        <w:t xml:space="preserve"> pavilion</w:t>
      </w:r>
      <w:r w:rsidR="00150022" w:rsidRPr="00692D69">
        <w:t>.</w:t>
      </w:r>
    </w:p>
    <w:p w14:paraId="42DF9317" w14:textId="77777777" w:rsidR="00D513D3" w:rsidRDefault="00D513D3" w:rsidP="00C66C88"/>
    <w:p w14:paraId="430FDB3B" w14:textId="525A4332" w:rsidR="000C4B80" w:rsidRDefault="00D513D3" w:rsidP="00C66C88">
      <w:r>
        <w:t>Respectfully submitted,</w:t>
      </w:r>
    </w:p>
    <w:p w14:paraId="7D033FA4" w14:textId="57FEDF02" w:rsidR="00410FD6" w:rsidRPr="00C66C88" w:rsidRDefault="00D513D3" w:rsidP="00C66C88">
      <w:r>
        <w:t>Ellen Eller</w:t>
      </w:r>
    </w:p>
    <w:sectPr w:rsidR="00410FD6" w:rsidRPr="00C6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88"/>
    <w:rsid w:val="000B5F75"/>
    <w:rsid w:val="000C2277"/>
    <w:rsid w:val="000C4B80"/>
    <w:rsid w:val="00121E51"/>
    <w:rsid w:val="00131187"/>
    <w:rsid w:val="00150022"/>
    <w:rsid w:val="001660E1"/>
    <w:rsid w:val="00171988"/>
    <w:rsid w:val="001C5D79"/>
    <w:rsid w:val="001F6186"/>
    <w:rsid w:val="0023163E"/>
    <w:rsid w:val="0024242C"/>
    <w:rsid w:val="002534A9"/>
    <w:rsid w:val="00262685"/>
    <w:rsid w:val="00263E59"/>
    <w:rsid w:val="002A13BA"/>
    <w:rsid w:val="002B0C4A"/>
    <w:rsid w:val="002B44FF"/>
    <w:rsid w:val="002B4BB7"/>
    <w:rsid w:val="00316455"/>
    <w:rsid w:val="00321F32"/>
    <w:rsid w:val="00323137"/>
    <w:rsid w:val="0036609F"/>
    <w:rsid w:val="003D05D6"/>
    <w:rsid w:val="003E2998"/>
    <w:rsid w:val="00410FD6"/>
    <w:rsid w:val="00437582"/>
    <w:rsid w:val="0047586D"/>
    <w:rsid w:val="00494146"/>
    <w:rsid w:val="005A2B41"/>
    <w:rsid w:val="005C7D31"/>
    <w:rsid w:val="005D4581"/>
    <w:rsid w:val="00613202"/>
    <w:rsid w:val="0061415B"/>
    <w:rsid w:val="006341C9"/>
    <w:rsid w:val="00692D69"/>
    <w:rsid w:val="00692E4D"/>
    <w:rsid w:val="006B3B6A"/>
    <w:rsid w:val="00706B9C"/>
    <w:rsid w:val="00815AD8"/>
    <w:rsid w:val="008D482C"/>
    <w:rsid w:val="00947023"/>
    <w:rsid w:val="00AE04BD"/>
    <w:rsid w:val="00B617D1"/>
    <w:rsid w:val="00B75FC7"/>
    <w:rsid w:val="00B902A2"/>
    <w:rsid w:val="00B971D2"/>
    <w:rsid w:val="00BB3BF4"/>
    <w:rsid w:val="00C000F1"/>
    <w:rsid w:val="00C42AFB"/>
    <w:rsid w:val="00C439C5"/>
    <w:rsid w:val="00C44A29"/>
    <w:rsid w:val="00C66C88"/>
    <w:rsid w:val="00C76B37"/>
    <w:rsid w:val="00CB0B45"/>
    <w:rsid w:val="00CB530E"/>
    <w:rsid w:val="00CB6CCF"/>
    <w:rsid w:val="00CF0531"/>
    <w:rsid w:val="00D36C09"/>
    <w:rsid w:val="00D513D3"/>
    <w:rsid w:val="00D8383B"/>
    <w:rsid w:val="00DE73AA"/>
    <w:rsid w:val="00E04818"/>
    <w:rsid w:val="00E405C1"/>
    <w:rsid w:val="00E768EE"/>
    <w:rsid w:val="00E8008A"/>
    <w:rsid w:val="00EF3FB7"/>
    <w:rsid w:val="00F90DEB"/>
    <w:rsid w:val="00F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0E3C"/>
  <w15:chartTrackingRefBased/>
  <w15:docId w15:val="{E7869667-B689-B74A-BE91-FCBF513A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Eller</dc:creator>
  <cp:keywords/>
  <dc:description/>
  <cp:lastModifiedBy>Director</cp:lastModifiedBy>
  <cp:revision>2</cp:revision>
  <dcterms:created xsi:type="dcterms:W3CDTF">2021-09-07T16:36:00Z</dcterms:created>
  <dcterms:modified xsi:type="dcterms:W3CDTF">2021-09-07T16:36:00Z</dcterms:modified>
</cp:coreProperties>
</file>